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8095815" w14:textId="77777777" w:rsidR="0077271E" w:rsidRDefault="0077271E">
      <w:pPr>
        <w:tabs>
          <w:tab w:val="left" w:pos="6096"/>
        </w:tabs>
      </w:pPr>
    </w:p>
    <w:p w14:paraId="41E1E71E" w14:textId="77777777" w:rsidR="002373F9" w:rsidRPr="002373F9" w:rsidRDefault="002373F9" w:rsidP="002373F9">
      <w:pPr>
        <w:pStyle w:val="Normalwebb"/>
        <w:spacing w:before="0" w:beforeAutospacing="0" w:after="60" w:afterAutospacing="0"/>
        <w:rPr>
          <w:lang w:val="en-US"/>
        </w:rPr>
      </w:pPr>
      <w:r w:rsidRPr="002373F9">
        <w:rPr>
          <w:rFonts w:ascii="Georgia" w:hAnsi="Georgia"/>
          <w:b/>
          <w:bCs/>
          <w:color w:val="000000"/>
          <w:sz w:val="36"/>
          <w:szCs w:val="36"/>
          <w:lang w:val="en-US"/>
        </w:rPr>
        <w:t xml:space="preserve">Brief Berghs Pro-Bono uppdrag 2021 </w:t>
      </w:r>
      <w:r w:rsidRPr="002373F9">
        <w:rPr>
          <w:rFonts w:ascii="Georgia" w:hAnsi="Georgia"/>
          <w:color w:val="000000"/>
          <w:sz w:val="36"/>
          <w:szCs w:val="36"/>
          <w:lang w:val="en-US"/>
        </w:rPr>
        <w:t>(max 2 A4)</w:t>
      </w:r>
    </w:p>
    <w:p w14:paraId="126C2EB0" w14:textId="77777777" w:rsidR="002373F9" w:rsidRPr="002373F9" w:rsidRDefault="002373F9" w:rsidP="002373F9">
      <w:pPr>
        <w:spacing w:after="240"/>
        <w:rPr>
          <w:lang w:val="en-US"/>
        </w:rPr>
      </w:pPr>
      <w:r w:rsidRPr="002373F9">
        <w:rPr>
          <w:lang w:val="en-US"/>
        </w:rPr>
        <w:br/>
      </w:r>
    </w:p>
    <w:p w14:paraId="5B47BFAC" w14:textId="77777777" w:rsidR="002373F9" w:rsidRDefault="002373F9" w:rsidP="002373F9">
      <w:pPr>
        <w:pStyle w:val="Rubrik2"/>
        <w:spacing w:before="0" w:after="0"/>
      </w:pPr>
      <w:r>
        <w:rPr>
          <w:rFonts w:ascii="Georgia" w:hAnsi="Georgia"/>
          <w:sz w:val="28"/>
          <w:szCs w:val="28"/>
        </w:rPr>
        <w:t>1. Bakgrund – kort om företaget/organisationen</w:t>
      </w:r>
    </w:p>
    <w:p w14:paraId="6A9109FD" w14:textId="77777777" w:rsidR="002373F9" w:rsidRDefault="002373F9" w:rsidP="002373F9">
      <w:pPr>
        <w:pStyle w:val="Normalwebb"/>
        <w:spacing w:before="0" w:beforeAutospacing="0" w:after="0" w:afterAutospacing="0"/>
      </w:pPr>
      <w:r>
        <w:rPr>
          <w:rFonts w:ascii="Georgia" w:hAnsi="Georgia"/>
          <w:color w:val="000000"/>
          <w:sz w:val="22"/>
          <w:szCs w:val="22"/>
        </w:rPr>
        <w:t>Var befinner ni er idag? I vilken fas är ni i - t ex uppstart, tillväxt, stabil, konsolidering, förändring eller etablering nya marknader?</w:t>
      </w:r>
    </w:p>
    <w:p w14:paraId="59392D50" w14:textId="77777777" w:rsidR="002373F9" w:rsidRDefault="002373F9" w:rsidP="002373F9">
      <w:pPr>
        <w:spacing w:after="240"/>
      </w:pPr>
      <w:r>
        <w:br/>
      </w:r>
    </w:p>
    <w:p w14:paraId="018C4051" w14:textId="77777777" w:rsidR="002373F9" w:rsidRDefault="002373F9" w:rsidP="002373F9">
      <w:pPr>
        <w:pStyle w:val="Rubrik2"/>
        <w:spacing w:before="0" w:after="0"/>
      </w:pPr>
      <w:r>
        <w:rPr>
          <w:rFonts w:ascii="Georgia" w:hAnsi="Georgia"/>
          <w:sz w:val="28"/>
          <w:szCs w:val="28"/>
        </w:rPr>
        <w:t>2. Beskrivning av utmaningen</w:t>
      </w:r>
    </w:p>
    <w:p w14:paraId="7C8C0644" w14:textId="77777777" w:rsidR="002373F9" w:rsidRDefault="002373F9" w:rsidP="002373F9">
      <w:pPr>
        <w:pStyle w:val="Normalwebb"/>
        <w:spacing w:before="0" w:beforeAutospacing="0" w:after="0" w:afterAutospacing="0"/>
      </w:pPr>
      <w:r>
        <w:rPr>
          <w:rFonts w:ascii="Georgia" w:hAnsi="Georgia"/>
          <w:color w:val="000000"/>
          <w:sz w:val="22"/>
          <w:szCs w:val="22"/>
        </w:rPr>
        <w:t>Vad är det för kommunikationsutmaning som ni önskar att studenterna jobbar med? </w:t>
      </w:r>
    </w:p>
    <w:p w14:paraId="22D94A4E" w14:textId="77777777" w:rsidR="002373F9" w:rsidRDefault="002373F9" w:rsidP="002373F9">
      <w:pPr>
        <w:spacing w:after="240"/>
      </w:pPr>
      <w:r>
        <w:br/>
      </w:r>
    </w:p>
    <w:p w14:paraId="05044B10" w14:textId="77777777" w:rsidR="002373F9" w:rsidRDefault="002373F9" w:rsidP="002373F9">
      <w:pPr>
        <w:pStyle w:val="Rubrik2"/>
        <w:spacing w:before="0" w:after="0"/>
      </w:pPr>
      <w:r>
        <w:rPr>
          <w:rFonts w:ascii="Georgia" w:hAnsi="Georgia"/>
          <w:sz w:val="28"/>
          <w:szCs w:val="28"/>
        </w:rPr>
        <w:t>3. För vem?</w:t>
      </w:r>
    </w:p>
    <w:p w14:paraId="10C0452F" w14:textId="77777777" w:rsidR="002373F9" w:rsidRDefault="002373F9" w:rsidP="002373F9">
      <w:pPr>
        <w:pStyle w:val="Normalwebb"/>
        <w:spacing w:before="0" w:beforeAutospacing="0" w:after="0" w:afterAutospacing="0"/>
      </w:pPr>
      <w:r>
        <w:rPr>
          <w:rFonts w:ascii="Georgia" w:hAnsi="Georgia"/>
          <w:color w:val="000000"/>
          <w:sz w:val="22"/>
          <w:szCs w:val="22"/>
        </w:rPr>
        <w:t>Vem ska kommunikationen riktas till? Vilka vill ni påverka med insatsen?</w:t>
      </w:r>
    </w:p>
    <w:p w14:paraId="3B2AE189" w14:textId="77777777" w:rsidR="002373F9" w:rsidRDefault="002373F9" w:rsidP="002373F9">
      <w:pPr>
        <w:spacing w:after="240"/>
      </w:pPr>
      <w:r>
        <w:br/>
      </w:r>
    </w:p>
    <w:p w14:paraId="771B06DA" w14:textId="77777777" w:rsidR="002373F9" w:rsidRDefault="002373F9" w:rsidP="002373F9">
      <w:pPr>
        <w:pStyle w:val="Rubrik2"/>
        <w:spacing w:before="0" w:after="0"/>
      </w:pPr>
      <w:r>
        <w:rPr>
          <w:rFonts w:ascii="Georgia" w:hAnsi="Georgia"/>
          <w:sz w:val="28"/>
          <w:szCs w:val="28"/>
        </w:rPr>
        <w:t>4. Vilket är uppdraget där det kan lanseras skarpa test?</w:t>
      </w:r>
    </w:p>
    <w:p w14:paraId="62E2E157" w14:textId="77777777" w:rsidR="002373F9" w:rsidRDefault="002373F9" w:rsidP="002373F9">
      <w:pPr>
        <w:pStyle w:val="Normalwebb"/>
        <w:spacing w:before="0" w:beforeAutospacing="0" w:after="0" w:afterAutospacing="0"/>
      </w:pPr>
      <w:r>
        <w:rPr>
          <w:rFonts w:ascii="Georgia" w:hAnsi="Georgia"/>
          <w:color w:val="000000"/>
          <w:sz w:val="22"/>
          <w:szCs w:val="22"/>
        </w:rPr>
        <w:t>Kort beskrivning av uppdraget där studenterna kan skapa och lansera sitt arbete och få feedback från målgruppen på sitt arbete under projekttiden. Genom både kvantitativ och kvalitativ research jobbar studenterna så nära verkligheten som möjligt, i samarbete med er. (</w:t>
      </w:r>
      <w:r>
        <w:rPr>
          <w:rFonts w:ascii="Georgia" w:hAnsi="Georgia"/>
          <w:i/>
          <w:iCs/>
          <w:color w:val="000000"/>
          <w:sz w:val="22"/>
          <w:szCs w:val="22"/>
        </w:rPr>
        <w:t>exempelvis med hjälp av tex. intervjuer, prototyper, experiment och tester verkligen skapa lösningar som är insiktsdrivna och av värde för målgruppen</w:t>
      </w:r>
      <w:r>
        <w:rPr>
          <w:rFonts w:ascii="Georgia" w:hAnsi="Georgia"/>
          <w:color w:val="000000"/>
          <w:sz w:val="22"/>
          <w:szCs w:val="22"/>
        </w:rPr>
        <w:t>). </w:t>
      </w:r>
    </w:p>
    <w:p w14:paraId="34EBA218" w14:textId="77777777" w:rsidR="002373F9" w:rsidRDefault="002373F9" w:rsidP="002373F9">
      <w:pPr>
        <w:spacing w:after="240"/>
      </w:pPr>
      <w:r>
        <w:br/>
      </w:r>
    </w:p>
    <w:p w14:paraId="4EB6443D" w14:textId="77777777" w:rsidR="002373F9" w:rsidRDefault="002373F9" w:rsidP="002373F9">
      <w:pPr>
        <w:pStyle w:val="Rubrik2"/>
        <w:spacing w:before="0" w:after="0"/>
      </w:pPr>
      <w:r>
        <w:rPr>
          <w:rFonts w:ascii="Georgia" w:hAnsi="Georgia"/>
          <w:sz w:val="28"/>
          <w:szCs w:val="28"/>
        </w:rPr>
        <w:t>5. Affärsmål och förväntad effekt</w:t>
      </w:r>
    </w:p>
    <w:p w14:paraId="4164C9FA" w14:textId="2A9A4FE2" w:rsidR="002373F9" w:rsidRDefault="002373F9" w:rsidP="002373F9">
      <w:pPr>
        <w:pStyle w:val="Normalwebb"/>
        <w:spacing w:before="0" w:beforeAutospacing="0" w:after="0" w:afterAutospacing="0"/>
      </w:pPr>
      <w:r>
        <w:rPr>
          <w:rFonts w:ascii="Georgia" w:hAnsi="Georgia"/>
          <w:color w:val="000000"/>
          <w:sz w:val="22"/>
          <w:szCs w:val="22"/>
        </w:rPr>
        <w:t>Hur ser ett lyckat resultat ut, finns det ett konkret mål för uppdraget? Om du får välja en sak som du vill att studenternas insats ska påverka, vad skulle det vara? (</w:t>
      </w:r>
      <w:r>
        <w:rPr>
          <w:rFonts w:ascii="Georgia" w:hAnsi="Georgia"/>
          <w:i/>
          <w:iCs/>
          <w:color w:val="000000"/>
          <w:sz w:val="22"/>
          <w:szCs w:val="22"/>
        </w:rPr>
        <w:t>Exempelvis högre kännedom, förändrad position, stärkt relation, positi</w:t>
      </w:r>
      <w:r w:rsidR="00034720">
        <w:rPr>
          <w:rFonts w:ascii="Georgia" w:hAnsi="Georgia"/>
          <w:i/>
          <w:iCs/>
          <w:color w:val="000000"/>
          <w:sz w:val="22"/>
          <w:szCs w:val="22"/>
        </w:rPr>
        <w:t>onering, ökad konvertering, ökat</w:t>
      </w:r>
      <w:r>
        <w:rPr>
          <w:rFonts w:ascii="Georgia" w:hAnsi="Georgia"/>
          <w:i/>
          <w:iCs/>
          <w:color w:val="000000"/>
          <w:sz w:val="22"/>
          <w:szCs w:val="22"/>
        </w:rPr>
        <w:t xml:space="preserve"> engagemang i sociala medier, ökad lojalitet, minska kundbortfall eller liknande</w:t>
      </w:r>
      <w:r>
        <w:rPr>
          <w:rFonts w:ascii="Georgia" w:hAnsi="Georgia"/>
          <w:color w:val="000000"/>
          <w:sz w:val="22"/>
          <w:szCs w:val="22"/>
        </w:rPr>
        <w:t>.)</w:t>
      </w:r>
    </w:p>
    <w:p w14:paraId="52A55249" w14:textId="77777777" w:rsidR="002373F9" w:rsidRDefault="002373F9" w:rsidP="002373F9">
      <w:pPr>
        <w:spacing w:after="240"/>
      </w:pPr>
      <w:bookmarkStart w:id="0" w:name="_GoBack"/>
      <w:bookmarkEnd w:id="0"/>
      <w:r>
        <w:br/>
      </w:r>
    </w:p>
    <w:p w14:paraId="2B52ABE3" w14:textId="77777777" w:rsidR="002373F9" w:rsidRDefault="002373F9" w:rsidP="002373F9">
      <w:pPr>
        <w:pStyle w:val="Rubrik2"/>
        <w:spacing w:before="0" w:after="0"/>
      </w:pPr>
      <w:r>
        <w:rPr>
          <w:rFonts w:ascii="Georgia" w:hAnsi="Georgia"/>
          <w:sz w:val="28"/>
          <w:szCs w:val="28"/>
        </w:rPr>
        <w:lastRenderedPageBreak/>
        <w:t>6. Kontaktperson</w:t>
      </w:r>
    </w:p>
    <w:p w14:paraId="1D98F67D" w14:textId="77777777" w:rsidR="002373F9" w:rsidRDefault="002373F9" w:rsidP="002373F9">
      <w:pPr>
        <w:pStyle w:val="Normalwebb"/>
        <w:spacing w:before="0" w:beforeAutospacing="0" w:after="0" w:afterAutospacing="0"/>
      </w:pPr>
      <w:r>
        <w:rPr>
          <w:rFonts w:ascii="Georgia" w:hAnsi="Georgia"/>
          <w:color w:val="000000"/>
          <w:sz w:val="22"/>
          <w:szCs w:val="22"/>
        </w:rPr>
        <w:t>Vem är studenternas huvudsakliga kontaktperson och som även säkrar att andra internt involveras.</w:t>
      </w:r>
    </w:p>
    <w:p w14:paraId="1034D6C8" w14:textId="77777777" w:rsidR="002373F9" w:rsidRDefault="002373F9" w:rsidP="002373F9"/>
    <w:p w14:paraId="06898287" w14:textId="77777777" w:rsidR="0077271E" w:rsidRDefault="0077271E">
      <w:pPr>
        <w:tabs>
          <w:tab w:val="left" w:pos="6096"/>
        </w:tabs>
      </w:pPr>
    </w:p>
    <w:sectPr w:rsidR="0077271E">
      <w:headerReference w:type="even" r:id="rId6"/>
      <w:headerReference w:type="default" r:id="rId7"/>
      <w:footerReference w:type="even" r:id="rId8"/>
      <w:footerReference w:type="default" r:id="rId9"/>
      <w:headerReference w:type="first" r:id="rId10"/>
      <w:footerReference w:type="first" r:id="rId11"/>
      <w:pgSz w:w="11900" w:h="16840"/>
      <w:pgMar w:top="3119" w:right="1410" w:bottom="709" w:left="1588" w:header="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B5B2BB" w14:textId="77777777" w:rsidR="00CB611A" w:rsidRDefault="00CB611A">
      <w:r>
        <w:separator/>
      </w:r>
    </w:p>
  </w:endnote>
  <w:endnote w:type="continuationSeparator" w:id="0">
    <w:p w14:paraId="5BBC6E39" w14:textId="77777777" w:rsidR="00CB611A" w:rsidRDefault="00CB6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EB Garamond">
    <w:altName w:val="Times New Roman"/>
    <w:charset w:val="00"/>
    <w:family w:val="auto"/>
    <w:pitch w:val="default"/>
  </w:font>
  <w:font w:name="Minion">
    <w:charset w:val="00"/>
    <w:family w:val="auto"/>
    <w:pitch w:val="variable"/>
    <w:sig w:usb0="60000287" w:usb1="00000001"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9239E" w14:textId="77777777" w:rsidR="0032054E" w:rsidRDefault="0032054E">
    <w:pPr>
      <w:pStyle w:val="Sidfo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D9662" w14:textId="77777777" w:rsidR="0077271E" w:rsidRDefault="0077271E">
    <w:pPr>
      <w:tabs>
        <w:tab w:val="center" w:pos="4536"/>
        <w:tab w:val="right" w:pos="9072"/>
      </w:tabs>
      <w:spacing w:after="1664"/>
      <w:ind w:right="-1419"/>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E005F" w14:textId="77777777" w:rsidR="0077271E" w:rsidRPr="0032054E" w:rsidRDefault="00DA3010">
    <w:pPr>
      <w:tabs>
        <w:tab w:val="center" w:pos="4536"/>
        <w:tab w:val="right" w:pos="9072"/>
      </w:tabs>
      <w:spacing w:after="1664"/>
      <w:ind w:left="-142" w:right="-65"/>
      <w:rPr>
        <w:lang w:val="en-US"/>
      </w:rPr>
    </w:pPr>
    <w:proofErr w:type="spellStart"/>
    <w:r w:rsidRPr="0032054E">
      <w:rPr>
        <w:rFonts w:ascii="Georgia" w:eastAsia="Georgia" w:hAnsi="Georgia" w:cs="Georgia"/>
        <w:smallCaps/>
        <w:sz w:val="15"/>
        <w:szCs w:val="15"/>
        <w:lang w:val="en-US"/>
      </w:rPr>
      <w:t>berghs</w:t>
    </w:r>
    <w:proofErr w:type="spellEnd"/>
    <w:r w:rsidRPr="0032054E">
      <w:rPr>
        <w:rFonts w:ascii="Georgia" w:eastAsia="Georgia" w:hAnsi="Georgia" w:cs="Georgia"/>
        <w:smallCaps/>
        <w:sz w:val="15"/>
        <w:szCs w:val="15"/>
        <w:lang w:val="en-US"/>
      </w:rPr>
      <w:t xml:space="preserve"> school of communication</w:t>
    </w:r>
    <w:r w:rsidRPr="0032054E">
      <w:rPr>
        <w:rFonts w:ascii="Georgia" w:eastAsia="Georgia" w:hAnsi="Georgia" w:cs="Georgia"/>
        <w:sz w:val="15"/>
        <w:szCs w:val="15"/>
        <w:lang w:val="en-US"/>
      </w:rPr>
      <w:t xml:space="preserve"> </w:t>
    </w:r>
    <w:proofErr w:type="spellStart"/>
    <w:r w:rsidRPr="0032054E">
      <w:rPr>
        <w:rFonts w:ascii="Georgia" w:eastAsia="Georgia" w:hAnsi="Georgia" w:cs="Georgia"/>
        <w:sz w:val="15"/>
        <w:szCs w:val="15"/>
        <w:lang w:val="en-US"/>
      </w:rPr>
      <w:t>Sveavägen</w:t>
    </w:r>
    <w:proofErr w:type="spellEnd"/>
    <w:r w:rsidRPr="0032054E">
      <w:rPr>
        <w:rFonts w:ascii="Georgia" w:eastAsia="Georgia" w:hAnsi="Georgia" w:cs="Georgia"/>
        <w:sz w:val="15"/>
        <w:szCs w:val="15"/>
        <w:lang w:val="en-US"/>
      </w:rPr>
      <w:t xml:space="preserve"> 34 | Box 1380 | </w:t>
    </w:r>
    <w:r w:rsidRPr="0032054E">
      <w:rPr>
        <w:rFonts w:ascii="Georgia" w:eastAsia="Georgia" w:hAnsi="Georgia" w:cs="Georgia"/>
        <w:smallCaps/>
        <w:sz w:val="15"/>
        <w:szCs w:val="15"/>
        <w:lang w:val="en-US"/>
      </w:rPr>
      <w:t>se</w:t>
    </w:r>
    <w:r w:rsidRPr="0032054E">
      <w:rPr>
        <w:rFonts w:ascii="Georgia" w:eastAsia="Georgia" w:hAnsi="Georgia" w:cs="Georgia"/>
        <w:sz w:val="15"/>
        <w:szCs w:val="15"/>
        <w:lang w:val="en-US"/>
      </w:rPr>
      <w:t>-111 93 Stockholm | Sweden +46 587 550 00 | www.berghs.se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399E39" w14:textId="77777777" w:rsidR="00CB611A" w:rsidRDefault="00CB611A">
      <w:r>
        <w:separator/>
      </w:r>
    </w:p>
  </w:footnote>
  <w:footnote w:type="continuationSeparator" w:id="0">
    <w:p w14:paraId="4E543B27" w14:textId="77777777" w:rsidR="00CB611A" w:rsidRDefault="00CB611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92460" w14:textId="77777777" w:rsidR="0032054E" w:rsidRDefault="0032054E">
    <w:pPr>
      <w:pStyle w:val="Sidhuvud"/>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98434" w14:textId="77777777" w:rsidR="0077271E" w:rsidRDefault="00DA3010">
    <w:pPr>
      <w:tabs>
        <w:tab w:val="center" w:pos="4536"/>
        <w:tab w:val="right" w:pos="9072"/>
      </w:tabs>
      <w:spacing w:before="1252"/>
      <w:jc w:val="center"/>
    </w:pPr>
    <w:r>
      <w:rPr>
        <w:noProof/>
      </w:rPr>
      <w:drawing>
        <wp:inline distT="0" distB="0" distL="0" distR="0" wp14:anchorId="797C5F6D" wp14:editId="3365C28C">
          <wp:extent cx="1308100" cy="1308100"/>
          <wp:effectExtent l="0" t="0" r="0" b="0"/>
          <wp:docPr id="1" name="image2.png" descr="::Tiff_2.tif"/>
          <wp:cNvGraphicFramePr/>
          <a:graphic xmlns:a="http://schemas.openxmlformats.org/drawingml/2006/main">
            <a:graphicData uri="http://schemas.openxmlformats.org/drawingml/2006/picture">
              <pic:pic xmlns:pic="http://schemas.openxmlformats.org/drawingml/2006/picture">
                <pic:nvPicPr>
                  <pic:cNvPr id="0" name="image2.png" descr="::Tiff_2.tif"/>
                  <pic:cNvPicPr preferRelativeResize="0"/>
                </pic:nvPicPr>
                <pic:blipFill>
                  <a:blip r:embed="rId1"/>
                  <a:srcRect/>
                  <a:stretch>
                    <a:fillRect/>
                  </a:stretch>
                </pic:blipFill>
                <pic:spPr>
                  <a:xfrm>
                    <a:off x="0" y="0"/>
                    <a:ext cx="1308100" cy="1308100"/>
                  </a:xfrm>
                  <a:prstGeom prst="rect">
                    <a:avLst/>
                  </a:prstGeom>
                  <a:ln/>
                </pic:spPr>
              </pic:pic>
            </a:graphicData>
          </a:graphic>
        </wp:inline>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966CA" w14:textId="77777777" w:rsidR="0077271E" w:rsidRDefault="0077271E">
    <w:pPr>
      <w:tabs>
        <w:tab w:val="center" w:pos="4536"/>
        <w:tab w:val="right" w:pos="9072"/>
      </w:tabs>
      <w:spacing w:before="1252"/>
    </w:pPr>
  </w:p>
  <w:p w14:paraId="08294953" w14:textId="77777777" w:rsidR="0077271E" w:rsidRDefault="00DA3010">
    <w:pPr>
      <w:tabs>
        <w:tab w:val="center" w:pos="4536"/>
        <w:tab w:val="right" w:pos="9072"/>
      </w:tabs>
      <w:ind w:left="-1560" w:right="-1588"/>
      <w:jc w:val="center"/>
    </w:pPr>
    <w:r>
      <w:rPr>
        <w:noProof/>
      </w:rPr>
      <w:drawing>
        <wp:inline distT="0" distB="0" distL="0" distR="0" wp14:anchorId="61E548B4" wp14:editId="3423050C">
          <wp:extent cx="1308100" cy="1308100"/>
          <wp:effectExtent l="0" t="0" r="0" b="0"/>
          <wp:docPr id="2" name="image3.png" descr="::Tiff_2.tif"/>
          <wp:cNvGraphicFramePr/>
          <a:graphic xmlns:a="http://schemas.openxmlformats.org/drawingml/2006/main">
            <a:graphicData uri="http://schemas.openxmlformats.org/drawingml/2006/picture">
              <pic:pic xmlns:pic="http://schemas.openxmlformats.org/drawingml/2006/picture">
                <pic:nvPicPr>
                  <pic:cNvPr id="0" name="image3.png" descr="::Tiff_2.tif"/>
                  <pic:cNvPicPr preferRelativeResize="0"/>
                </pic:nvPicPr>
                <pic:blipFill>
                  <a:blip r:embed="rId1"/>
                  <a:srcRect/>
                  <a:stretch>
                    <a:fillRect/>
                  </a:stretch>
                </pic:blipFill>
                <pic:spPr>
                  <a:xfrm>
                    <a:off x="0" y="0"/>
                    <a:ext cx="1308100" cy="13081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71E"/>
    <w:rsid w:val="00034720"/>
    <w:rsid w:val="001373EF"/>
    <w:rsid w:val="002373F9"/>
    <w:rsid w:val="0032054E"/>
    <w:rsid w:val="003A1634"/>
    <w:rsid w:val="004077CE"/>
    <w:rsid w:val="00472E90"/>
    <w:rsid w:val="005072CB"/>
    <w:rsid w:val="00740040"/>
    <w:rsid w:val="007611BA"/>
    <w:rsid w:val="0077271E"/>
    <w:rsid w:val="007B2FA0"/>
    <w:rsid w:val="007C243B"/>
    <w:rsid w:val="009D77D1"/>
    <w:rsid w:val="00A217BC"/>
    <w:rsid w:val="00CB611A"/>
    <w:rsid w:val="00CF0277"/>
    <w:rsid w:val="00D727DA"/>
    <w:rsid w:val="00DA3010"/>
    <w:rsid w:val="00E52B5E"/>
    <w:rsid w:val="00ED5FCF"/>
    <w:rsid w:val="00EF6645"/>
    <w:rsid w:val="00FE29F4"/>
  </w:rsids>
  <m:mathPr>
    <m:mathFont m:val="Cambria Math"/>
    <m:brkBin m:val="before"/>
    <m:brkBinSub m:val="--"/>
    <m:smallFrac m:val="0"/>
    <m:dispDef/>
    <m:lMargin m:val="0"/>
    <m:rMargin m:val="0"/>
    <m:defJc m:val="centerGroup"/>
    <m:wrapIndent m:val="1440"/>
    <m:intLim m:val="subSup"/>
    <m:naryLim m:val="undOvr"/>
  </m:mathPr>
  <w:themeFontLang w:val="sv-S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38CE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eastAsia="EB Garamond" w:hAnsi="EB Garamond" w:cs="EB Garamond"/>
        <w:color w:val="000000"/>
        <w:sz w:val="22"/>
        <w:szCs w:val="22"/>
        <w:lang w:val="sv-SE" w:eastAsia="sv-SE" w:bidi="ar-SA"/>
      </w:rPr>
    </w:rPrDefault>
    <w:pPrDefault>
      <w:pPr>
        <w:pBdr>
          <w:top w:val="nil"/>
          <w:left w:val="nil"/>
          <w:bottom w:val="nil"/>
          <w:right w:val="nil"/>
          <w:between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Rubrik1">
    <w:name w:val="heading 1"/>
    <w:basedOn w:val="Normal"/>
    <w:next w:val="Normal"/>
    <w:pPr>
      <w:keepNext/>
      <w:keepLines/>
      <w:tabs>
        <w:tab w:val="right" w:pos="8080"/>
      </w:tabs>
      <w:jc w:val="center"/>
      <w:outlineLvl w:val="0"/>
    </w:pPr>
    <w:rPr>
      <w:rFonts w:ascii="Minion" w:eastAsia="Minion" w:hAnsi="Minion" w:cs="Minion"/>
      <w:smallCaps/>
      <w:sz w:val="36"/>
      <w:szCs w:val="36"/>
    </w:rPr>
  </w:style>
  <w:style w:type="paragraph" w:styleId="Rubrik2">
    <w:name w:val="heading 2"/>
    <w:basedOn w:val="Normal"/>
    <w:next w:val="Normal"/>
    <w:pPr>
      <w:keepNext/>
      <w:keepLines/>
      <w:spacing w:before="360" w:after="80"/>
      <w:contextualSpacing/>
      <w:outlineLvl w:val="1"/>
    </w:pPr>
    <w:rPr>
      <w:b/>
      <w:sz w:val="36"/>
      <w:szCs w:val="36"/>
    </w:rPr>
  </w:style>
  <w:style w:type="paragraph" w:styleId="Rubrik3">
    <w:name w:val="heading 3"/>
    <w:basedOn w:val="Normal"/>
    <w:next w:val="Normal"/>
    <w:pPr>
      <w:keepNext/>
      <w:keepLines/>
      <w:spacing w:before="280" w:after="80"/>
      <w:contextualSpacing/>
      <w:outlineLvl w:val="2"/>
    </w:pPr>
    <w:rPr>
      <w:b/>
      <w:sz w:val="28"/>
      <w:szCs w:val="28"/>
    </w:rPr>
  </w:style>
  <w:style w:type="paragraph" w:styleId="Rubrik4">
    <w:name w:val="heading 4"/>
    <w:basedOn w:val="Normal"/>
    <w:next w:val="Normal"/>
    <w:pPr>
      <w:keepNext/>
      <w:keepLines/>
      <w:spacing w:before="240" w:after="40"/>
      <w:contextualSpacing/>
      <w:outlineLvl w:val="3"/>
    </w:pPr>
    <w:rPr>
      <w:b/>
      <w:sz w:val="24"/>
      <w:szCs w:val="24"/>
    </w:rPr>
  </w:style>
  <w:style w:type="paragraph" w:styleId="Rubrik5">
    <w:name w:val="heading 5"/>
    <w:basedOn w:val="Normal"/>
    <w:next w:val="Normal"/>
    <w:pPr>
      <w:keepNext/>
      <w:keepLines/>
      <w:spacing w:before="220" w:after="40"/>
      <w:contextualSpacing/>
      <w:outlineLvl w:val="4"/>
    </w:pPr>
    <w:rPr>
      <w:b/>
    </w:rPr>
  </w:style>
  <w:style w:type="paragraph" w:styleId="Rubrik6">
    <w:name w:val="heading 6"/>
    <w:basedOn w:val="Normal"/>
    <w:next w:val="Normal"/>
    <w:pPr>
      <w:keepNext/>
      <w:keepLines/>
      <w:spacing w:before="200" w:after="40"/>
      <w:contextualSpacing/>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contextualSpacing/>
    </w:pPr>
    <w:rPr>
      <w:b/>
      <w:sz w:val="72"/>
      <w:szCs w:val="72"/>
    </w:rPr>
  </w:style>
  <w:style w:type="paragraph" w:styleId="Underrubrik">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Sidhuvud">
    <w:name w:val="header"/>
    <w:basedOn w:val="Normal"/>
    <w:link w:val="SidhuvudChar"/>
    <w:uiPriority w:val="99"/>
    <w:unhideWhenUsed/>
    <w:rsid w:val="0032054E"/>
    <w:pPr>
      <w:tabs>
        <w:tab w:val="center" w:pos="4536"/>
        <w:tab w:val="right" w:pos="9072"/>
      </w:tabs>
    </w:pPr>
  </w:style>
  <w:style w:type="character" w:customStyle="1" w:styleId="SidhuvudChar">
    <w:name w:val="Sidhuvud Char"/>
    <w:basedOn w:val="Standardstycketeckensnitt"/>
    <w:link w:val="Sidhuvud"/>
    <w:uiPriority w:val="99"/>
    <w:rsid w:val="0032054E"/>
  </w:style>
  <w:style w:type="paragraph" w:styleId="Sidfot">
    <w:name w:val="footer"/>
    <w:basedOn w:val="Normal"/>
    <w:link w:val="SidfotChar"/>
    <w:uiPriority w:val="99"/>
    <w:unhideWhenUsed/>
    <w:rsid w:val="0032054E"/>
    <w:pPr>
      <w:tabs>
        <w:tab w:val="center" w:pos="4536"/>
        <w:tab w:val="right" w:pos="9072"/>
      </w:tabs>
    </w:pPr>
  </w:style>
  <w:style w:type="character" w:customStyle="1" w:styleId="SidfotChar">
    <w:name w:val="Sidfot Char"/>
    <w:basedOn w:val="Standardstycketeckensnitt"/>
    <w:link w:val="Sidfot"/>
    <w:uiPriority w:val="99"/>
    <w:rsid w:val="0032054E"/>
  </w:style>
  <w:style w:type="paragraph" w:styleId="Normalwebb">
    <w:name w:val="Normal (Web)"/>
    <w:basedOn w:val="Normal"/>
    <w:uiPriority w:val="99"/>
    <w:semiHidden/>
    <w:unhideWhenUsed/>
    <w:rsid w:val="00CF027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076245">
      <w:bodyDiv w:val="1"/>
      <w:marLeft w:val="0"/>
      <w:marRight w:val="0"/>
      <w:marTop w:val="0"/>
      <w:marBottom w:val="0"/>
      <w:divBdr>
        <w:top w:val="none" w:sz="0" w:space="0" w:color="auto"/>
        <w:left w:val="none" w:sz="0" w:space="0" w:color="auto"/>
        <w:bottom w:val="none" w:sz="0" w:space="0" w:color="auto"/>
        <w:right w:val="none" w:sz="0" w:space="0" w:color="auto"/>
      </w:divBdr>
    </w:div>
    <w:div w:id="113517931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225</Words>
  <Characters>1195</Characters>
  <Application>Microsoft Macintosh Word</Application>
  <DocSecurity>0</DocSecurity>
  <Lines>9</Lines>
  <Paragraphs>2</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Cecilia Sjödin</cp:lastModifiedBy>
  <cp:revision>2</cp:revision>
  <dcterms:created xsi:type="dcterms:W3CDTF">2020-10-12T08:37:00Z</dcterms:created>
  <dcterms:modified xsi:type="dcterms:W3CDTF">2020-10-12T08:37:00Z</dcterms:modified>
</cp:coreProperties>
</file>